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Załącznik do SWZ nr </w:t>
      </w:r>
      <w:r>
        <w:rPr>
          <w:rFonts w:cs="Times New Roman" w:ascii="Times New Roman" w:hAnsi="Times New Roman"/>
          <w:b/>
          <w:bCs/>
          <w:sz w:val="22"/>
          <w:szCs w:val="22"/>
        </w:rPr>
        <w:t>5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p>
      <w:pPr>
        <w:pStyle w:val="Tretekstu"/>
        <w:numPr>
          <w:ilvl w:val="0"/>
          <w:numId w:val="0"/>
        </w:numPr>
        <w:spacing w:lineRule="auto" w:line="360" w:before="0" w:after="60"/>
        <w:ind w:left="720" w:hanging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POTWIERDZENIE ODBYCIA WIZJI LOKALNEJ</w:t>
      </w:r>
    </w:p>
    <w:p>
      <w:pPr>
        <w:pStyle w:val="Tretekstu"/>
        <w:numPr>
          <w:ilvl w:val="0"/>
          <w:numId w:val="0"/>
        </w:numPr>
        <w:spacing w:lineRule="auto" w:line="360" w:before="0" w:after="6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Niniejszym potwierdzamy, że Pan/Pani……………………………………………………….</w:t>
      </w:r>
    </w:p>
    <w:p>
      <w:pPr>
        <w:pStyle w:val="Gwka"/>
        <w:numPr>
          <w:ilvl w:val="0"/>
          <w:numId w:val="0"/>
        </w:numPr>
        <w:spacing w:lineRule="auto" w:line="480"/>
        <w:ind w:left="720" w:hanging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Jako przedstawiciel firmy ………………………………………………………………………z siedzibą………………………………………………………………………………………</w:t>
      </w:r>
    </w:p>
    <w:p>
      <w:pPr>
        <w:pStyle w:val="Gwka"/>
        <w:numPr>
          <w:ilvl w:val="0"/>
          <w:numId w:val="0"/>
        </w:numPr>
        <w:spacing w:lineRule="auto" w:line="36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Odbył wizje lokalną w dniu ……………………………… w celu zapoznania się z warunkami postępowania o udzielenie zamówienia pn. 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Dostawa sprzętu informatycznego</w:t>
        <w:br/>
        <w:t>i oprogramowania wraz z wdrożeniem w ramach projektu grantowego „Cyberbezpieczny samorząd”</w:t>
      </w:r>
    </w:p>
    <w:p>
      <w:pPr>
        <w:pStyle w:val="Gwka"/>
        <w:numPr>
          <w:ilvl w:val="0"/>
          <w:numId w:val="0"/>
        </w:numPr>
        <w:spacing w:lineRule="auto" w:line="480"/>
        <w:ind w:left="720" w:hanging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</w:r>
    </w:p>
    <w:p>
      <w:pPr>
        <w:pStyle w:val="Gwka"/>
        <w:numPr>
          <w:ilvl w:val="0"/>
          <w:numId w:val="0"/>
        </w:numPr>
        <w:tabs>
          <w:tab w:val="clear" w:pos="4819"/>
          <w:tab w:val="clear" w:pos="9639"/>
        </w:tabs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…………………</w:t>
      </w:r>
      <w:r>
        <w:rPr>
          <w:rFonts w:ascii="Times New Roman" w:hAnsi="Times New Roman"/>
          <w:color w:val="000000"/>
          <w:sz w:val="22"/>
          <w:szCs w:val="22"/>
        </w:rPr>
        <w:tab/>
        <w:tab/>
        <w:t xml:space="preserve">          ………………………………………………………….</w:t>
      </w:r>
    </w:p>
    <w:p>
      <w:pPr>
        <w:pStyle w:val="Gwka"/>
        <w:numPr>
          <w:ilvl w:val="0"/>
          <w:numId w:val="0"/>
        </w:numPr>
        <w:tabs>
          <w:tab w:val="clear" w:pos="4819"/>
          <w:tab w:val="clear" w:pos="9639"/>
        </w:tabs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Miejscowość i data</w:t>
      </w:r>
      <w:r>
        <w:rPr>
          <w:rFonts w:ascii="Times New Roman" w:hAnsi="Times New Roman"/>
          <w:i/>
          <w:color w:val="000000"/>
          <w:sz w:val="22"/>
          <w:szCs w:val="22"/>
        </w:rPr>
        <w:tab/>
        <w:tab/>
        <w:t xml:space="preserve">                 </w:t>
      </w:r>
      <w:r>
        <w:rPr>
          <w:rFonts w:ascii="Times New Roman" w:hAnsi="Times New Roman"/>
          <w:i/>
          <w:color w:val="000000"/>
          <w:sz w:val="18"/>
          <w:szCs w:val="18"/>
        </w:rPr>
        <w:t>(podpis osoby uczestniczącej w wizji lokalnej w imieniu Zamawiającego)</w:t>
      </w:r>
    </w:p>
    <w:p>
      <w:pPr>
        <w:pStyle w:val="Gwka"/>
        <w:numPr>
          <w:ilvl w:val="0"/>
          <w:numId w:val="0"/>
        </w:numPr>
        <w:tabs>
          <w:tab w:val="clear" w:pos="4819"/>
          <w:tab w:val="clear" w:pos="9639"/>
        </w:tabs>
        <w:ind w:left="720" w:hanging="0"/>
        <w:jc w:val="both"/>
        <w:rPr>
          <w:rFonts w:ascii="Times New Roman" w:hAnsi="Times New Roman"/>
          <w:i/>
          <w:i/>
          <w:color w:val="000000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</w:r>
    </w:p>
    <w:p>
      <w:pPr>
        <w:pStyle w:val="Gwka"/>
        <w:numPr>
          <w:ilvl w:val="0"/>
          <w:numId w:val="0"/>
        </w:numPr>
        <w:spacing w:lineRule="auto" w:line="360"/>
        <w:ind w:left="720" w:hanging="0"/>
        <w:jc w:val="both"/>
        <w:rPr>
          <w:rFonts w:ascii="Times New Roman" w:hAnsi="Times New Roman"/>
          <w:i/>
          <w:i/>
          <w:color w:val="000000"/>
          <w:sz w:val="22"/>
          <w:szCs w:val="22"/>
          <w:lang w:val="pl-PL" w:eastAsia="pl-PL"/>
        </w:rPr>
      </w:pPr>
      <w:r>
        <w:rPr>
          <w:rFonts w:ascii="Times New Roman" w:hAnsi="Times New Roman"/>
          <w:i/>
          <w:color w:val="000000"/>
          <w:sz w:val="22"/>
          <w:szCs w:val="22"/>
          <w:lang w:val="pl-PL" w:eastAsia="pl-PL"/>
        </w:rPr>
        <mc:AlternateContent>
          <mc:Choice Requires="wps">
            <w:drawing>
              <wp:anchor behindDoc="0" distT="5080" distB="5080" distL="635" distR="635" simplePos="0" locked="0" layoutInCell="0" allowOverlap="1" relativeHeight="3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985" cy="1270"/>
                <wp:effectExtent l="635" t="5080" r="635" b="5080"/>
                <wp:wrapNone/>
                <wp:docPr id="1" name="Kształt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0160" cy="144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Kształt1" path="m0,0l-2147483648,-2147483647e" stroked="t" o:allowincell="f" style="position:absolute;margin-left:-20.6pt;margin-top:13.05pt;width:490.5pt;height:0.05pt;mso-wrap-style:none;v-text-anchor:middle" type="_x0000_t32">
                <v:fill o:detectmouseclick="t" on="false"/>
                <v:stroke color="black" weight="9360" joinstyle="miter" endcap="flat"/>
                <w10:wrap type="none"/>
              </v:shape>
            </w:pict>
          </mc:Fallback>
        </mc:AlternateContent>
      </w:r>
    </w:p>
    <w:p>
      <w:pPr>
        <w:pStyle w:val="Gwka"/>
        <w:numPr>
          <w:ilvl w:val="0"/>
          <w:numId w:val="0"/>
        </w:numPr>
        <w:spacing w:lineRule="auto" w:line="360" w:before="240" w:after="0"/>
        <w:ind w:left="720" w:hanging="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OŚWIADCZENIE WYKONAWCY</w:t>
      </w:r>
    </w:p>
    <w:p>
      <w:pPr>
        <w:pStyle w:val="Normal"/>
        <w:numPr>
          <w:ilvl w:val="0"/>
          <w:numId w:val="0"/>
        </w:numPr>
        <w:spacing w:lineRule="auto" w:line="480" w:before="0" w:after="6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Działając w imieniu i na rzecz (nazwa/firma, dokładny adres Wykonawcy)</w:t>
      </w:r>
    </w:p>
    <w:p>
      <w:pPr>
        <w:pStyle w:val="Normal"/>
        <w:numPr>
          <w:ilvl w:val="0"/>
          <w:numId w:val="0"/>
        </w:numPr>
        <w:spacing w:lineRule="auto" w:line="480" w:before="0" w:after="6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........................................................................................................................................................................…………….........</w:t>
      </w:r>
      <w:r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........................................................................................................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oświadczamy, że </w:t>
      </w:r>
      <w:r>
        <w:rPr>
          <w:rFonts w:ascii="Times New Roman" w:hAnsi="Times New Roman"/>
          <w:color w:val="000000"/>
          <w:sz w:val="22"/>
          <w:szCs w:val="22"/>
        </w:rPr>
        <w:t xml:space="preserve">dokonaliśmy wizji lokalnej w celu zapoznania się z warunkami postępowania o udzielenie zamówienia pn. 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Dostawa sprzętu informatycznego</w:t>
        <w:br/>
        <w:t xml:space="preserve">i oprogramowania wraz z wdrożeniem w ramach projektu grantowego „Cyberbezpieczny samorząd”, </w:t>
      </w:r>
      <w:r>
        <w:rPr>
          <w:rFonts w:ascii="Times New Roman" w:hAnsi="Times New Roman"/>
          <w:color w:val="000000"/>
          <w:sz w:val="22"/>
          <w:szCs w:val="22"/>
        </w:rPr>
        <w:t>zapoznaliśmy się z warunkami niniejszego postępowania o udzielenie zamówienia i przyjmujemy je bez zastrzeżeń</w:t>
      </w:r>
      <w:r>
        <w:rPr>
          <w:rFonts w:cs="Arial" w:ascii="Times New Roman" w:hAnsi="Times New Roman"/>
          <w:color w:val="000000"/>
          <w:spacing w:val="4"/>
          <w:sz w:val="22"/>
          <w:szCs w:val="22"/>
        </w:rPr>
        <w:t>.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ab/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</w:r>
      <w:r>
        <w:rPr>
          <w:rFonts w:cs="Times New Roman" w:ascii="Times New Roman" w:hAnsi="Times New Roman"/>
          <w:i/>
          <w:iCs/>
          <w:color w:val="000000"/>
          <w:sz w:val="18"/>
          <w:szCs w:val="18"/>
        </w:rPr>
        <w:tab/>
        <w:t xml:space="preserve">(podpis osoby/osób upoważnionej/upoważnionych w imieniu Wykonawcy)     </w:t>
      </w: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rPr>
        <w:spacing w:val="0"/>
        <w:kern w:val="2"/>
      </w:rPr>
    </w:pPr>
    <w:r>
      <w:rPr/>
      <mc:AlternateContent>
        <mc:Choice Requires="wpg">
          <w:drawing>
            <wp:inline distT="0" distB="0" distL="0" distR="0" wp14:anchorId="5CAD5771">
              <wp:extent cx="5760720" cy="1409700"/>
              <wp:effectExtent l="0" t="0" r="0" b="0"/>
              <wp:docPr id="2" name="Group 2039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SpPr/>
                      <wps:spPr>
                        <a:xfrm>
                          <a:off x="1132200" y="0"/>
                          <a:ext cx="298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82560" y="0"/>
                          <a:ext cx="298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0"/>
                          <a:ext cx="298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149400"/>
                          <a:ext cx="298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410040"/>
                          <a:ext cx="2988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0" name="Pictur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49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Picture 6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20320" y="343440"/>
                          <a:ext cx="1669320" cy="38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Picture 7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63360" y="343440"/>
                          <a:ext cx="1669320" cy="38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764640"/>
                          <a:ext cx="5760720" cy="645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shape_0" alt="Group 20393" style="position:absolute;margin-left:0pt;margin-top:-111.05pt;width:453.6pt;height:111pt" coordorigin="0,-2221" coordsize="9072,2220">
              <v:rect id="shape_0" path="m0,0l-2147483645,0l-2147483645,-2147483646l0,-2147483646xe" stroked="f" o:allowincell="f" style="position:absolute;left:1783;top:-2221;width:46;height:253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2492;top:-2221;width:46;height:253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2221;width:46;height:253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986;width:46;height:253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575;width:46;height:253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5" stroked="f" o:allowincell="f" style="position:absolute;left:3380;top:-2204;width:1903;height:1022;mso-wrap-style:none;v-text-anchor:middle;mso-position-vertical:top" type="_x0000_t75">
                <v:imagedata r:id="rId5" o:detectmouseclick="t"/>
                <v:stroke color="#3465a4" joinstyle="round" endcap="flat"/>
                <w10:wrap type="square"/>
              </v:shape>
              <v:shape id="shape_0" ID="Picture 6" stroked="f" o:allowincell="f" style="position:absolute;left:6016;top:-1680;width:2628;height:59;mso-wrap-style:none;v-text-anchor:middle;mso-position-vertical:top" type="_x0000_t75">
                <v:imagedata r:id="rId6" o:detectmouseclick="t"/>
                <v:stroke color="#3465a4" joinstyle="round" endcap="flat"/>
                <w10:wrap type="square"/>
              </v:shape>
              <v:shape id="shape_0" ID="Picture 7" stroked="f" o:allowincell="f" style="position:absolute;left:100;top:-1680;width:2628;height:59;mso-wrap-style:none;v-text-anchor:middle;mso-position-vertical:top" type="_x0000_t75">
                <v:imagedata r:id="rId7" o:detectmouseclick="t"/>
                <v:stroke color="#3465a4" joinstyle="round" endcap="flat"/>
                <w10:wrap type="square"/>
              </v:shape>
              <v:shape id="shape_0" ID="Picture 8" stroked="f" o:allowincell="f" style="position:absolute;left:0;top:-1017;width:9071;height:1015;mso-wrap-style:none;v-text-anchor:middle;mso-position-vertical:top" type="_x0000_t75">
                <v:imagedata r:id="rId8" o:detectmouseclick="t"/>
                <v:stroke color="#3465a4" joinstyle="round" endcap="flat"/>
                <w10:wrap type="square"/>
              </v:shape>
            </v:group>
          </w:pict>
        </mc:Fallback>
      </mc:AlternateContent>
    </w:r>
  </w:p>
  <w:p>
    <w:pPr>
      <w:pStyle w:val="NormalWeb"/>
      <w:spacing w:before="0" w:after="0"/>
      <w:rPr>
        <w:spacing w:val="0"/>
        <w:kern w:val="2"/>
      </w:rPr>
    </w:pPr>
    <w:r>
      <w:rPr>
        <w:spacing w:val="0"/>
        <w:kern w:val="2"/>
      </w:rPr>
    </w:r>
  </w:p>
  <w:p>
    <w:pPr>
      <w:pStyle w:val="NormalWeb"/>
      <w:spacing w:before="0" w:after="0"/>
      <w:rPr>
        <w:spacing w:val="0"/>
        <w:kern w:val="2"/>
      </w:rPr>
    </w:pPr>
    <w:r>
      <w:rPr>
        <w:bCs/>
        <w:iCs/>
        <w:spacing w:val="0"/>
        <w:kern w:val="2"/>
        <w:sz w:val="22"/>
        <w:szCs w:val="22"/>
      </w:rPr>
      <w:t>ZP.271.2.12.2025</w:t>
    </w:r>
    <w:bookmarkStart w:id="0" w:name="_Hlk84499697"/>
    <w:r>
      <w:rPr>
        <w:bCs/>
        <w:iCs/>
        <w:spacing w:val="0"/>
        <w:kern w:val="2"/>
        <w:sz w:val="22"/>
        <w:szCs w:val="22"/>
      </w:rPr>
      <w:t xml:space="preserve">    </w:t>
    </w:r>
    <w:bookmarkEnd w:id="0"/>
    <w:r>
      <w:rPr>
        <w:b/>
        <w:bCs/>
        <w:iCs/>
        <w:color w:val="000000"/>
        <w:spacing w:val="0"/>
        <w:kern w:val="2"/>
        <w:sz w:val="22"/>
        <w:szCs w:val="22"/>
      </w:rPr>
      <w:t>Dostawa sprzętu informatycznego i oprogramowania wraz z wdrożeniem w ramach projektu grantowego „Cyberbezpieczny samorząd”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Application>LibreOffice/7.5.1.2$Windows_X86_64 LibreOffice_project/fcbaee479e84c6cd81291587d2ee68cba099e129</Application>
  <AppVersion>15.0000</AppVersion>
  <Pages>1</Pages>
  <Words>144</Words>
  <Characters>1431</Characters>
  <CharactersWithSpaces>1672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2025-10-14T13:10:54Z</cp:lastPrinted>
  <dcterms:modified xsi:type="dcterms:W3CDTF">2025-11-19T14:29:53Z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